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0808E" w14:textId="08759439" w:rsidR="00A85079" w:rsidRPr="00596D45" w:rsidRDefault="005737DA" w:rsidP="005737DA">
      <w:pPr>
        <w:pStyle w:val="NormalnyWeb"/>
        <w:jc w:val="center"/>
      </w:pPr>
      <w:r>
        <w:tab/>
      </w:r>
      <w:r w:rsidR="00A85079">
        <w:tab/>
      </w:r>
      <w:r w:rsidR="00A85079">
        <w:tab/>
      </w:r>
      <w:r w:rsidR="00A85079">
        <w:tab/>
      </w:r>
      <w:r w:rsidR="00A85079">
        <w:tab/>
      </w:r>
      <w:r w:rsidR="00A85079" w:rsidRPr="008C7451">
        <w:rPr>
          <w:sz w:val="20"/>
          <w:szCs w:val="20"/>
        </w:rPr>
        <w:tab/>
      </w:r>
      <w:r w:rsidR="00A85079" w:rsidRPr="008C7451">
        <w:rPr>
          <w:sz w:val="20"/>
          <w:szCs w:val="20"/>
        </w:rPr>
        <w:tab/>
      </w:r>
      <w:r w:rsidR="00A85079" w:rsidRPr="008C7451">
        <w:rPr>
          <w:sz w:val="20"/>
          <w:szCs w:val="20"/>
        </w:rPr>
        <w:tab/>
      </w:r>
      <w:r w:rsidR="00506892">
        <w:rPr>
          <w:sz w:val="20"/>
          <w:szCs w:val="20"/>
        </w:rPr>
        <w:t xml:space="preserve">                          </w:t>
      </w:r>
      <w:r w:rsidR="00A85079" w:rsidRPr="00596D45">
        <w:t xml:space="preserve">Łubianka, dnia </w:t>
      </w:r>
      <w:r w:rsidR="00932B8D">
        <w:t>01.04.</w:t>
      </w:r>
      <w:r w:rsidR="00C4791E">
        <w:t>202</w:t>
      </w:r>
      <w:r w:rsidR="00376F11">
        <w:t>6</w:t>
      </w:r>
      <w:r w:rsidR="00485D51" w:rsidRPr="00596D45">
        <w:t xml:space="preserve"> r.</w:t>
      </w:r>
    </w:p>
    <w:p w14:paraId="5C60A1A6" w14:textId="31B23988" w:rsidR="00A85079" w:rsidRPr="00596D45" w:rsidRDefault="00596D45" w:rsidP="00A85079">
      <w:pPr>
        <w:pStyle w:val="NormalnyWeb"/>
      </w:pPr>
      <w:r w:rsidRPr="00596D45">
        <w:t>WR</w:t>
      </w:r>
      <w:r w:rsidR="00D121BC">
        <w:t>I</w:t>
      </w:r>
      <w:r w:rsidR="006E5205">
        <w:t>.673</w:t>
      </w:r>
      <w:r w:rsidR="005737DA">
        <w:t>3</w:t>
      </w:r>
      <w:r w:rsidRPr="00596D45">
        <w:t>.</w:t>
      </w:r>
      <w:r w:rsidR="00854C0C">
        <w:t>3</w:t>
      </w:r>
      <w:r w:rsidR="00932B8D">
        <w:t>.2026</w:t>
      </w:r>
    </w:p>
    <w:p w14:paraId="022643E3" w14:textId="77777777" w:rsidR="006E5205" w:rsidRDefault="00A85079" w:rsidP="006E5205">
      <w:pPr>
        <w:pStyle w:val="Bezodstpw"/>
        <w:jc w:val="center"/>
        <w:rPr>
          <w:rStyle w:val="Pogrubienie"/>
        </w:rPr>
      </w:pPr>
      <w:r w:rsidRPr="006E5205">
        <w:rPr>
          <w:rStyle w:val="Pogrubienie"/>
        </w:rPr>
        <w:t>OBWIESZCZENIE</w:t>
      </w:r>
    </w:p>
    <w:p w14:paraId="43494DF5" w14:textId="12A80BAF" w:rsidR="008D3910" w:rsidRDefault="005737DA" w:rsidP="00854C0C">
      <w:pPr>
        <w:pStyle w:val="NormalnyWeb"/>
        <w:ind w:firstLine="708"/>
        <w:jc w:val="both"/>
      </w:pPr>
      <w:r w:rsidRPr="005737DA">
        <w:t>Na podstawie art. 53 ustawy z dnia 27 marca 2003 r. o planowaniu i zagospodarowaniu przestrzennym  (</w:t>
      </w:r>
      <w:r w:rsidR="00854C0C">
        <w:t xml:space="preserve"> </w:t>
      </w:r>
      <w:proofErr w:type="spellStart"/>
      <w:r w:rsidR="00854C0C">
        <w:t>t.j</w:t>
      </w:r>
      <w:proofErr w:type="spellEnd"/>
      <w:r w:rsidR="00854C0C">
        <w:t>.</w:t>
      </w:r>
      <w:r w:rsidR="00854C0C">
        <w:t xml:space="preserve"> </w:t>
      </w:r>
      <w:r w:rsidR="00854C0C">
        <w:t>Dz. U. z 2024 r.</w:t>
      </w:r>
      <w:r w:rsidR="00854C0C">
        <w:t xml:space="preserve"> </w:t>
      </w:r>
      <w:r w:rsidR="00854C0C">
        <w:t>poz. 1130, 1907,1940, z 2025 r.</w:t>
      </w:r>
      <w:r w:rsidR="00854C0C">
        <w:t xml:space="preserve"> </w:t>
      </w:r>
      <w:r w:rsidR="00854C0C">
        <w:t xml:space="preserve">poz. 527, 680,1668, 1847, </w:t>
      </w:r>
      <w:r w:rsidR="00854C0C">
        <w:t xml:space="preserve">                        </w:t>
      </w:r>
      <w:r w:rsidR="00854C0C">
        <w:t>z 2026</w:t>
      </w:r>
      <w:r w:rsidR="00854C0C">
        <w:t xml:space="preserve"> </w:t>
      </w:r>
      <w:r w:rsidR="00854C0C">
        <w:t>r. poz. 24.</w:t>
      </w:r>
      <w:r w:rsidR="00854C0C" w:rsidRPr="005737DA">
        <w:t xml:space="preserve"> </w:t>
      </w:r>
      <w:r w:rsidR="00854C0C">
        <w:t>i</w:t>
      </w:r>
      <w:r w:rsidRPr="005737DA">
        <w:t xml:space="preserve"> art. 49</w:t>
      </w:r>
      <w:r w:rsidR="001B0CB4">
        <w:t xml:space="preserve"> </w:t>
      </w:r>
      <w:r w:rsidR="001B0CB4" w:rsidRPr="001B0CB4">
        <w:t>§ 1</w:t>
      </w:r>
      <w:r w:rsidR="005503DC">
        <w:t xml:space="preserve"> </w:t>
      </w:r>
      <w:r w:rsidRPr="005737DA">
        <w:t xml:space="preserve">oraz 61 § </w:t>
      </w:r>
      <w:r w:rsidR="001B0CB4">
        <w:t xml:space="preserve">1 </w:t>
      </w:r>
      <w:r w:rsidRPr="005737DA">
        <w:t xml:space="preserve">ustawy z dnia </w:t>
      </w:r>
      <w:r w:rsidR="001B0CB4">
        <w:t xml:space="preserve"> </w:t>
      </w:r>
      <w:r w:rsidRPr="005737DA">
        <w:t>14 czerwca 1960 r. Kodeksu postępowania administracyjnego (</w:t>
      </w:r>
      <w:proofErr w:type="spellStart"/>
      <w:r w:rsidR="00854C0C">
        <w:t>t.j</w:t>
      </w:r>
      <w:proofErr w:type="spellEnd"/>
      <w:r w:rsidR="00854C0C">
        <w:t>.</w:t>
      </w:r>
      <w:r w:rsidR="00854C0C">
        <w:t xml:space="preserve"> </w:t>
      </w:r>
      <w:r w:rsidR="00854C0C">
        <w:t>Dz. U. z 2025 r.</w:t>
      </w:r>
      <w:r w:rsidR="00854C0C">
        <w:t xml:space="preserve"> </w:t>
      </w:r>
      <w:r w:rsidR="00854C0C">
        <w:t>poz. 1691</w:t>
      </w:r>
      <w:r w:rsidRPr="005737DA">
        <w:t>)</w:t>
      </w:r>
      <w:r w:rsidR="00854C0C">
        <w:t>,</w:t>
      </w:r>
    </w:p>
    <w:p w14:paraId="11070222" w14:textId="24509AA4" w:rsidR="006E5205" w:rsidRPr="00865FDA" w:rsidRDefault="00DD10BB" w:rsidP="008D3910">
      <w:pPr>
        <w:pStyle w:val="NormalnyWeb"/>
        <w:ind w:firstLine="708"/>
        <w:jc w:val="center"/>
        <w:rPr>
          <w:b/>
          <w:bCs/>
          <w:sz w:val="28"/>
          <w:szCs w:val="28"/>
        </w:rPr>
      </w:pPr>
      <w:r w:rsidRPr="00865FDA">
        <w:rPr>
          <w:b/>
          <w:bCs/>
          <w:sz w:val="28"/>
          <w:szCs w:val="28"/>
        </w:rPr>
        <w:t>Wójt Gminy Łubianka</w:t>
      </w:r>
    </w:p>
    <w:p w14:paraId="54E97B57" w14:textId="77777777" w:rsidR="006E5205" w:rsidRPr="0056551F" w:rsidRDefault="006E5205" w:rsidP="00475EA2">
      <w:pPr>
        <w:pStyle w:val="Bezodstpw"/>
        <w:jc w:val="center"/>
        <w:rPr>
          <w:b/>
        </w:rPr>
      </w:pPr>
      <w:r w:rsidRPr="0056551F">
        <w:rPr>
          <w:b/>
        </w:rPr>
        <w:t>zawiadamia</w:t>
      </w:r>
    </w:p>
    <w:p w14:paraId="72E59ED8" w14:textId="5C00AC74" w:rsidR="00C60BD9" w:rsidRPr="00F83166" w:rsidRDefault="001376E9" w:rsidP="00475EA2">
      <w:pPr>
        <w:pStyle w:val="NormalnyWeb"/>
        <w:ind w:firstLine="708"/>
        <w:jc w:val="both"/>
      </w:pPr>
      <w:r w:rsidRPr="00F83166">
        <w:t xml:space="preserve">że </w:t>
      </w:r>
      <w:r w:rsidR="00937A7A" w:rsidRPr="00F83166">
        <w:t xml:space="preserve"> </w:t>
      </w:r>
      <w:r w:rsidR="00A47895" w:rsidRPr="00F83166">
        <w:t xml:space="preserve">na wniosek </w:t>
      </w:r>
      <w:r w:rsidR="008977F9" w:rsidRPr="00F83166">
        <w:t xml:space="preserve">z dnia </w:t>
      </w:r>
      <w:r w:rsidR="00854C0C">
        <w:t>20</w:t>
      </w:r>
      <w:r w:rsidR="0004260B">
        <w:t>.</w:t>
      </w:r>
      <w:r w:rsidR="00932B8D">
        <w:t>01</w:t>
      </w:r>
      <w:r w:rsidR="003F7B2B" w:rsidRPr="00F83166">
        <w:t>.202</w:t>
      </w:r>
      <w:r w:rsidR="00932B8D">
        <w:t>6</w:t>
      </w:r>
      <w:r w:rsidR="003F7B2B" w:rsidRPr="00F83166">
        <w:t xml:space="preserve"> r.</w:t>
      </w:r>
      <w:r w:rsidR="00F83166" w:rsidRPr="00F83166">
        <w:t xml:space="preserve"> </w:t>
      </w:r>
      <w:r w:rsidR="00932B8D">
        <w:t>Gminy Łubianka</w:t>
      </w:r>
      <w:r w:rsidR="00C454BC" w:rsidRPr="00F83166">
        <w:t xml:space="preserve">, </w:t>
      </w:r>
      <w:r w:rsidR="00A47895" w:rsidRPr="00F83166">
        <w:t xml:space="preserve">wydał w dniu </w:t>
      </w:r>
      <w:r w:rsidR="00932B8D">
        <w:t>01.04.</w:t>
      </w:r>
      <w:r w:rsidR="0004260B">
        <w:t>2026</w:t>
      </w:r>
      <w:r w:rsidR="005737DA" w:rsidRPr="00F83166">
        <w:t xml:space="preserve"> r.</w:t>
      </w:r>
      <w:r w:rsidR="00A47895" w:rsidRPr="00F83166">
        <w:t xml:space="preserve"> decyzję</w:t>
      </w:r>
      <w:r w:rsidR="00B75BBC" w:rsidRPr="00F83166">
        <w:t xml:space="preserve"> </w:t>
      </w:r>
      <w:r w:rsidR="000054DF" w:rsidRPr="00F83166">
        <w:t xml:space="preserve"> </w:t>
      </w:r>
      <w:r w:rsidR="00831052">
        <w:t xml:space="preserve">        </w:t>
      </w:r>
      <w:r w:rsidR="005737DA" w:rsidRPr="00F83166">
        <w:t>o lokalizacji inwestycji celu publicznego</w:t>
      </w:r>
      <w:r w:rsidR="00A47895" w:rsidRPr="00F83166">
        <w:t xml:space="preserve"> znak</w:t>
      </w:r>
      <w:r w:rsidR="00136D6A" w:rsidRPr="00F83166">
        <w:t>:</w:t>
      </w:r>
      <w:r w:rsidR="00A47895" w:rsidRPr="00F83166">
        <w:t xml:space="preserve"> </w:t>
      </w:r>
      <w:r w:rsidR="005737DA" w:rsidRPr="00F83166">
        <w:t>WRI.6733.</w:t>
      </w:r>
      <w:r w:rsidR="00854C0C">
        <w:t>3</w:t>
      </w:r>
      <w:r w:rsidR="00932B8D">
        <w:t>.2026</w:t>
      </w:r>
      <w:r w:rsidR="00A47895" w:rsidRPr="00F83166">
        <w:t xml:space="preserve"> w sprawie </w:t>
      </w:r>
      <w:r w:rsidR="000054DF" w:rsidRPr="00F83166">
        <w:t xml:space="preserve">zabudowy </w:t>
      </w:r>
      <w:r w:rsidR="00B91853" w:rsidRPr="00F83166">
        <w:t xml:space="preserve">obiektu infrastruktury technicznej </w:t>
      </w:r>
      <w:r w:rsidR="005737DA" w:rsidRPr="00F83166">
        <w:t xml:space="preserve"> </w:t>
      </w:r>
      <w:r w:rsidR="00854C0C" w:rsidRPr="00854C0C">
        <w:rPr>
          <w:b/>
          <w:bCs/>
          <w:snapToGrid w:val="0"/>
        </w:rPr>
        <w:t>polegającej na budowie sieci wodociągowej na terenie działek nr 231/30 i 207/8 w miejscowości Brąchnowo</w:t>
      </w:r>
      <w:r w:rsidR="00854C0C">
        <w:rPr>
          <w:b/>
          <w:bCs/>
          <w:snapToGrid w:val="0"/>
        </w:rPr>
        <w:t>.</w:t>
      </w:r>
    </w:p>
    <w:p w14:paraId="1B18B3EF" w14:textId="0AF4F848" w:rsidR="00207B89" w:rsidRDefault="00A47895" w:rsidP="00C60BD9">
      <w:pPr>
        <w:pStyle w:val="NormalnyWeb"/>
        <w:jc w:val="both"/>
      </w:pPr>
      <w:r>
        <w:t>Strony post</w:t>
      </w:r>
      <w:r w:rsidR="00136D6A">
        <w:t>ę</w:t>
      </w:r>
      <w:r>
        <w:t>powania i osoby zainteresowane mogą zapoznać się z treścią decyzji w Urz</w:t>
      </w:r>
      <w:r w:rsidR="00136D6A">
        <w:t>ę</w:t>
      </w:r>
      <w:r>
        <w:t xml:space="preserve">dzie Gminy </w:t>
      </w:r>
      <w:r w:rsidR="00506892">
        <w:t xml:space="preserve">                          </w:t>
      </w:r>
      <w:r>
        <w:t>w Łubiance, Aleja Jana Pa</w:t>
      </w:r>
      <w:r w:rsidR="00136D6A">
        <w:t>wła II 8, w godzinach pracy urzędu.</w:t>
      </w:r>
    </w:p>
    <w:p w14:paraId="1DBB98CA" w14:textId="6002BD67" w:rsidR="00136D6A" w:rsidRDefault="00136D6A" w:rsidP="005A0802">
      <w:pPr>
        <w:pStyle w:val="NormalnyWeb"/>
        <w:jc w:val="both"/>
      </w:pPr>
      <w:r>
        <w:t xml:space="preserve">Zgodnie z </w:t>
      </w:r>
      <w:r w:rsidR="00DA2B4D">
        <w:t xml:space="preserve">art.49 </w:t>
      </w:r>
      <w:r>
        <w:t xml:space="preserve">ustawy </w:t>
      </w:r>
      <w:r w:rsidRPr="00136D6A">
        <w:rPr>
          <w:i/>
        </w:rPr>
        <w:t>Kodeks postepowania administracyjnego</w:t>
      </w:r>
      <w:r>
        <w:t xml:space="preserve">, zawiadomienie uważa się </w:t>
      </w:r>
      <w:r w:rsidR="00B75BBC">
        <w:t xml:space="preserve">                           </w:t>
      </w:r>
      <w:r>
        <w:t>za dokonane po upływie 14 dni od dnia, w którym nastąpiło publiczne obwieszczenie, inne publiczne ogłoszenie lub udostępnienie pisma w Biuletynie Informacji Publicznej</w:t>
      </w:r>
      <w:r w:rsidR="005A0802">
        <w:t>.</w:t>
      </w:r>
    </w:p>
    <w:p w14:paraId="6508BB3C" w14:textId="3F67EBC2" w:rsidR="00506892" w:rsidRPr="00865FDA" w:rsidRDefault="00251976" w:rsidP="00A47895">
      <w:pPr>
        <w:pStyle w:val="NormalnyWeb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136D6A" w:rsidRPr="00251976">
        <w:rPr>
          <w:b/>
          <w:bCs/>
          <w:sz w:val="28"/>
          <w:szCs w:val="28"/>
        </w:rPr>
        <w:tab/>
      </w:r>
      <w:r w:rsidR="00136D6A" w:rsidRPr="00251976">
        <w:rPr>
          <w:b/>
          <w:bCs/>
          <w:sz w:val="28"/>
          <w:szCs w:val="28"/>
        </w:rPr>
        <w:tab/>
      </w:r>
      <w:r w:rsidR="00136D6A" w:rsidRPr="00251976">
        <w:rPr>
          <w:b/>
          <w:bCs/>
          <w:sz w:val="28"/>
          <w:szCs w:val="28"/>
        </w:rPr>
        <w:tab/>
      </w:r>
    </w:p>
    <w:p w14:paraId="525056FB" w14:textId="77777777" w:rsidR="00506892" w:rsidRPr="00506892" w:rsidRDefault="00506892" w:rsidP="00A47895">
      <w:pPr>
        <w:pStyle w:val="NormalnyWeb"/>
        <w:jc w:val="both"/>
      </w:pPr>
    </w:p>
    <w:p w14:paraId="39EA4E91" w14:textId="6BE76F85" w:rsidR="00136D6A" w:rsidRDefault="00136D6A" w:rsidP="00136D6A">
      <w:pPr>
        <w:pStyle w:val="Bezodstpw"/>
        <w:rPr>
          <w:u w:val="single"/>
        </w:rPr>
      </w:pPr>
      <w:r w:rsidRPr="00136D6A">
        <w:rPr>
          <w:u w:val="single"/>
        </w:rPr>
        <w:t>Informacje w przedmiotowej sprawie wywiesza się  :</w:t>
      </w:r>
    </w:p>
    <w:p w14:paraId="749790DA" w14:textId="77777777" w:rsidR="000054DF" w:rsidRPr="00136D6A" w:rsidRDefault="000054DF" w:rsidP="00136D6A">
      <w:pPr>
        <w:pStyle w:val="Bezodstpw"/>
        <w:rPr>
          <w:u w:val="single"/>
        </w:rPr>
      </w:pPr>
    </w:p>
    <w:p w14:paraId="666AF1F0" w14:textId="77777777" w:rsidR="00831052" w:rsidRDefault="00831052" w:rsidP="00831052">
      <w:pPr>
        <w:pStyle w:val="Bezodstpw"/>
        <w:jc w:val="both"/>
      </w:pPr>
      <w:r>
        <w:t>- w Biuletynie Informacji Publicznej Urzędu Gminy,</w:t>
      </w:r>
    </w:p>
    <w:p w14:paraId="2FD0790A" w14:textId="77777777" w:rsidR="00831052" w:rsidRDefault="00831052" w:rsidP="00831052">
      <w:pPr>
        <w:pStyle w:val="Bezodstpw"/>
        <w:jc w:val="both"/>
      </w:pPr>
      <w:r>
        <w:t>- tablicy ogłoszeń w Urzędzie Gminy w Łubiance (Al. Jana Pawła II 8),</w:t>
      </w:r>
    </w:p>
    <w:p w14:paraId="6BC0458E" w14:textId="77777777" w:rsidR="00831052" w:rsidRDefault="00831052" w:rsidP="00831052">
      <w:pPr>
        <w:pStyle w:val="Bezodstpw"/>
        <w:jc w:val="both"/>
      </w:pPr>
      <w:r>
        <w:t>- tablicy ogłoszeń przed  Urzędem Gminy w Łubiance (Al. Jana Pawła II 8),</w:t>
      </w:r>
    </w:p>
    <w:p w14:paraId="4A393905" w14:textId="004B18BD" w:rsidR="00831052" w:rsidRDefault="00831052" w:rsidP="00831052">
      <w:pPr>
        <w:pStyle w:val="Bezodstpw"/>
        <w:jc w:val="both"/>
      </w:pPr>
      <w:r>
        <w:t xml:space="preserve">- na tablicy ogłoszeń </w:t>
      </w:r>
      <w:r w:rsidR="00854C0C">
        <w:t>w Brąchnowie.</w:t>
      </w:r>
    </w:p>
    <w:p w14:paraId="5F8FD93F" w14:textId="77777777" w:rsidR="00506892" w:rsidRDefault="00506892" w:rsidP="00C87255">
      <w:pPr>
        <w:pStyle w:val="Bezodstpw"/>
        <w:jc w:val="both"/>
      </w:pPr>
    </w:p>
    <w:p w14:paraId="34C15F21" w14:textId="77777777" w:rsidR="00932B8D" w:rsidRDefault="00932B8D" w:rsidP="00C87255">
      <w:pPr>
        <w:pStyle w:val="Bezodstpw"/>
        <w:jc w:val="both"/>
      </w:pPr>
    </w:p>
    <w:p w14:paraId="4306AD70" w14:textId="77777777" w:rsidR="00831052" w:rsidRDefault="00831052" w:rsidP="00C87255">
      <w:pPr>
        <w:pStyle w:val="Bezodstpw"/>
        <w:jc w:val="both"/>
      </w:pPr>
    </w:p>
    <w:p w14:paraId="78D13F47" w14:textId="77777777" w:rsidR="00831052" w:rsidRDefault="00831052" w:rsidP="00C87255">
      <w:pPr>
        <w:pStyle w:val="Bezodstpw"/>
        <w:jc w:val="both"/>
      </w:pPr>
    </w:p>
    <w:p w14:paraId="24DE6B23" w14:textId="77777777" w:rsidR="00932B8D" w:rsidRDefault="00932B8D" w:rsidP="00C87255">
      <w:pPr>
        <w:pStyle w:val="Bezodstpw"/>
        <w:jc w:val="both"/>
      </w:pPr>
    </w:p>
    <w:p w14:paraId="13323405" w14:textId="77777777" w:rsidR="00865FDA" w:rsidRDefault="00865FDA" w:rsidP="00C87255">
      <w:pPr>
        <w:pStyle w:val="Bezodstpw"/>
        <w:jc w:val="both"/>
      </w:pPr>
    </w:p>
    <w:p w14:paraId="50D3D887" w14:textId="2A0DA47F" w:rsidR="0056551F" w:rsidRDefault="0056551F" w:rsidP="00C87255">
      <w:pPr>
        <w:pStyle w:val="Bezodstpw"/>
        <w:jc w:val="both"/>
      </w:pPr>
      <w:r>
        <w:t xml:space="preserve">Wywieszono dnia </w:t>
      </w:r>
      <w:r w:rsidR="008D3910">
        <w:t>………………</w:t>
      </w:r>
      <w:r w:rsidR="00475EA2">
        <w:t>………..</w:t>
      </w:r>
      <w:r w:rsidR="00251976">
        <w:t>.</w:t>
      </w:r>
      <w:r>
        <w:t>202</w:t>
      </w:r>
      <w:r w:rsidR="00376F11">
        <w:t>6</w:t>
      </w:r>
      <w:r>
        <w:t xml:space="preserve"> r.</w:t>
      </w:r>
    </w:p>
    <w:p w14:paraId="6A269678" w14:textId="77777777" w:rsidR="0056551F" w:rsidRDefault="0056551F" w:rsidP="00C87255">
      <w:pPr>
        <w:pStyle w:val="Bezodstpw"/>
        <w:jc w:val="both"/>
      </w:pPr>
    </w:p>
    <w:p w14:paraId="65677B38" w14:textId="209E3009" w:rsidR="0056551F" w:rsidRDefault="0056551F" w:rsidP="00C87255">
      <w:pPr>
        <w:pStyle w:val="Bezodstpw"/>
        <w:jc w:val="both"/>
      </w:pPr>
      <w:r>
        <w:t>Zdjęto dnia…………………</w:t>
      </w:r>
      <w:r w:rsidR="00506892">
        <w:t>……</w:t>
      </w:r>
      <w:r w:rsidR="00475EA2">
        <w:t>………..</w:t>
      </w:r>
      <w:r w:rsidR="00506892">
        <w:t>.202</w:t>
      </w:r>
      <w:r w:rsidR="00376F11">
        <w:t>6</w:t>
      </w:r>
      <w:r w:rsidR="00506892">
        <w:t xml:space="preserve"> r.</w:t>
      </w:r>
    </w:p>
    <w:p w14:paraId="4DEEF653" w14:textId="77777777" w:rsidR="0056551F" w:rsidRPr="006E5205" w:rsidRDefault="0056551F" w:rsidP="00C87255">
      <w:pPr>
        <w:pStyle w:val="NormalnyWeb"/>
        <w:jc w:val="both"/>
      </w:pPr>
    </w:p>
    <w:sectPr w:rsidR="0056551F" w:rsidRPr="006E5205" w:rsidSect="005A080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60209"/>
    <w:multiLevelType w:val="hybridMultilevel"/>
    <w:tmpl w:val="F140A82C"/>
    <w:lvl w:ilvl="0" w:tplc="15387D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76F61"/>
    <w:multiLevelType w:val="hybridMultilevel"/>
    <w:tmpl w:val="2FF6356C"/>
    <w:lvl w:ilvl="0" w:tplc="15387D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46EFF"/>
    <w:multiLevelType w:val="hybridMultilevel"/>
    <w:tmpl w:val="0C20A0F4"/>
    <w:lvl w:ilvl="0" w:tplc="15387D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36196"/>
    <w:multiLevelType w:val="hybridMultilevel"/>
    <w:tmpl w:val="4D02C34E"/>
    <w:lvl w:ilvl="0" w:tplc="15387D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81151"/>
    <w:multiLevelType w:val="hybridMultilevel"/>
    <w:tmpl w:val="F56A7E28"/>
    <w:lvl w:ilvl="0" w:tplc="15387D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5087A"/>
    <w:multiLevelType w:val="hybridMultilevel"/>
    <w:tmpl w:val="1736CE3A"/>
    <w:lvl w:ilvl="0" w:tplc="15387D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952C2"/>
    <w:multiLevelType w:val="hybridMultilevel"/>
    <w:tmpl w:val="8962E45E"/>
    <w:lvl w:ilvl="0" w:tplc="15387D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A6124"/>
    <w:multiLevelType w:val="hybridMultilevel"/>
    <w:tmpl w:val="A6581DA2"/>
    <w:lvl w:ilvl="0" w:tplc="15387D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4140A"/>
    <w:multiLevelType w:val="hybridMultilevel"/>
    <w:tmpl w:val="AF90A3C0"/>
    <w:lvl w:ilvl="0" w:tplc="15387D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C1066"/>
    <w:multiLevelType w:val="hybridMultilevel"/>
    <w:tmpl w:val="2FF6356C"/>
    <w:lvl w:ilvl="0" w:tplc="15387D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43A04"/>
    <w:multiLevelType w:val="hybridMultilevel"/>
    <w:tmpl w:val="A5B6D8AC"/>
    <w:lvl w:ilvl="0" w:tplc="15387D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5D584A"/>
    <w:multiLevelType w:val="hybridMultilevel"/>
    <w:tmpl w:val="0F965D74"/>
    <w:lvl w:ilvl="0" w:tplc="15387D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B506E"/>
    <w:multiLevelType w:val="hybridMultilevel"/>
    <w:tmpl w:val="1BE808C8"/>
    <w:lvl w:ilvl="0" w:tplc="15387D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F5181"/>
    <w:multiLevelType w:val="hybridMultilevel"/>
    <w:tmpl w:val="0988F2D0"/>
    <w:lvl w:ilvl="0" w:tplc="15387D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C60C20"/>
    <w:multiLevelType w:val="hybridMultilevel"/>
    <w:tmpl w:val="78EA1EC6"/>
    <w:lvl w:ilvl="0" w:tplc="15387D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3678C6"/>
    <w:multiLevelType w:val="hybridMultilevel"/>
    <w:tmpl w:val="BF721512"/>
    <w:lvl w:ilvl="0" w:tplc="15387D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BB5A45"/>
    <w:multiLevelType w:val="hybridMultilevel"/>
    <w:tmpl w:val="E7F895A0"/>
    <w:lvl w:ilvl="0" w:tplc="15387D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0F1C6C"/>
    <w:multiLevelType w:val="hybridMultilevel"/>
    <w:tmpl w:val="32DEDA4A"/>
    <w:lvl w:ilvl="0" w:tplc="15387D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CD26B4"/>
    <w:multiLevelType w:val="hybridMultilevel"/>
    <w:tmpl w:val="E7741408"/>
    <w:lvl w:ilvl="0" w:tplc="15387D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A018EA"/>
    <w:multiLevelType w:val="hybridMultilevel"/>
    <w:tmpl w:val="C58AEB38"/>
    <w:lvl w:ilvl="0" w:tplc="15387D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4F4F5A"/>
    <w:multiLevelType w:val="hybridMultilevel"/>
    <w:tmpl w:val="F6220138"/>
    <w:lvl w:ilvl="0" w:tplc="15387D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773997">
    <w:abstractNumId w:val="1"/>
  </w:num>
  <w:num w:numId="2" w16cid:durableId="1008753358">
    <w:abstractNumId w:val="14"/>
  </w:num>
  <w:num w:numId="3" w16cid:durableId="972516805">
    <w:abstractNumId w:val="19"/>
  </w:num>
  <w:num w:numId="4" w16cid:durableId="1964576491">
    <w:abstractNumId w:val="20"/>
  </w:num>
  <w:num w:numId="5" w16cid:durableId="952789317">
    <w:abstractNumId w:val="13"/>
  </w:num>
  <w:num w:numId="6" w16cid:durableId="102573786">
    <w:abstractNumId w:val="17"/>
  </w:num>
  <w:num w:numId="7" w16cid:durableId="349457726">
    <w:abstractNumId w:val="2"/>
  </w:num>
  <w:num w:numId="8" w16cid:durableId="429620594">
    <w:abstractNumId w:val="4"/>
  </w:num>
  <w:num w:numId="9" w16cid:durableId="1695883935">
    <w:abstractNumId w:val="5"/>
  </w:num>
  <w:num w:numId="10" w16cid:durableId="755594408">
    <w:abstractNumId w:val="16"/>
  </w:num>
  <w:num w:numId="11" w16cid:durableId="879245075">
    <w:abstractNumId w:val="8"/>
  </w:num>
  <w:num w:numId="12" w16cid:durableId="905454855">
    <w:abstractNumId w:val="11"/>
  </w:num>
  <w:num w:numId="13" w16cid:durableId="2008514505">
    <w:abstractNumId w:val="10"/>
  </w:num>
  <w:num w:numId="14" w16cid:durableId="827867555">
    <w:abstractNumId w:val="0"/>
  </w:num>
  <w:num w:numId="15" w16cid:durableId="428739106">
    <w:abstractNumId w:val="7"/>
  </w:num>
  <w:num w:numId="16" w16cid:durableId="1140612195">
    <w:abstractNumId w:val="15"/>
  </w:num>
  <w:num w:numId="17" w16cid:durableId="191499204">
    <w:abstractNumId w:val="3"/>
  </w:num>
  <w:num w:numId="18" w16cid:durableId="1582645339">
    <w:abstractNumId w:val="18"/>
  </w:num>
  <w:num w:numId="19" w16cid:durableId="746804751">
    <w:abstractNumId w:val="12"/>
  </w:num>
  <w:num w:numId="20" w16cid:durableId="1654991497">
    <w:abstractNumId w:val="6"/>
  </w:num>
  <w:num w:numId="21" w16cid:durableId="9380274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535714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079"/>
    <w:rsid w:val="000054DF"/>
    <w:rsid w:val="000071C6"/>
    <w:rsid w:val="00015027"/>
    <w:rsid w:val="0004260B"/>
    <w:rsid w:val="00047495"/>
    <w:rsid w:val="000640BC"/>
    <w:rsid w:val="00090C53"/>
    <w:rsid w:val="000D6BD9"/>
    <w:rsid w:val="000F6B5E"/>
    <w:rsid w:val="00136D6A"/>
    <w:rsid w:val="001376E9"/>
    <w:rsid w:val="00153094"/>
    <w:rsid w:val="00155E20"/>
    <w:rsid w:val="00183E8A"/>
    <w:rsid w:val="001A76B9"/>
    <w:rsid w:val="001B0CB4"/>
    <w:rsid w:val="001E1003"/>
    <w:rsid w:val="00207B89"/>
    <w:rsid w:val="00217405"/>
    <w:rsid w:val="002221A8"/>
    <w:rsid w:val="00251976"/>
    <w:rsid w:val="00276074"/>
    <w:rsid w:val="00283DA6"/>
    <w:rsid w:val="002C5D05"/>
    <w:rsid w:val="002D70D9"/>
    <w:rsid w:val="002E67E2"/>
    <w:rsid w:val="00314EBE"/>
    <w:rsid w:val="00317337"/>
    <w:rsid w:val="00321601"/>
    <w:rsid w:val="00322A7E"/>
    <w:rsid w:val="00344E95"/>
    <w:rsid w:val="00376F11"/>
    <w:rsid w:val="003A027B"/>
    <w:rsid w:val="003C1BD2"/>
    <w:rsid w:val="003F0637"/>
    <w:rsid w:val="003F12D2"/>
    <w:rsid w:val="003F4822"/>
    <w:rsid w:val="003F7B2B"/>
    <w:rsid w:val="00427CDC"/>
    <w:rsid w:val="00433175"/>
    <w:rsid w:val="00461F01"/>
    <w:rsid w:val="00464B9C"/>
    <w:rsid w:val="00475EA2"/>
    <w:rsid w:val="00485D51"/>
    <w:rsid w:val="00495D4C"/>
    <w:rsid w:val="004B2E93"/>
    <w:rsid w:val="004B45B4"/>
    <w:rsid w:val="00506892"/>
    <w:rsid w:val="005368B6"/>
    <w:rsid w:val="005503DC"/>
    <w:rsid w:val="0056551F"/>
    <w:rsid w:val="005726E9"/>
    <w:rsid w:val="005737DA"/>
    <w:rsid w:val="00596D45"/>
    <w:rsid w:val="0059767F"/>
    <w:rsid w:val="005A0802"/>
    <w:rsid w:val="005A0FE8"/>
    <w:rsid w:val="005F059C"/>
    <w:rsid w:val="00603B32"/>
    <w:rsid w:val="006126DC"/>
    <w:rsid w:val="00654EE7"/>
    <w:rsid w:val="006C0303"/>
    <w:rsid w:val="006E5205"/>
    <w:rsid w:val="006F4C9D"/>
    <w:rsid w:val="00716C42"/>
    <w:rsid w:val="00740A55"/>
    <w:rsid w:val="00744E01"/>
    <w:rsid w:val="0077132F"/>
    <w:rsid w:val="00831052"/>
    <w:rsid w:val="00837C57"/>
    <w:rsid w:val="00851CFC"/>
    <w:rsid w:val="00854C0C"/>
    <w:rsid w:val="00865FDA"/>
    <w:rsid w:val="008958DE"/>
    <w:rsid w:val="008977F9"/>
    <w:rsid w:val="008A4501"/>
    <w:rsid w:val="008A5FDE"/>
    <w:rsid w:val="008B5104"/>
    <w:rsid w:val="008C7451"/>
    <w:rsid w:val="008D3910"/>
    <w:rsid w:val="00916E81"/>
    <w:rsid w:val="00932B8D"/>
    <w:rsid w:val="00937A7A"/>
    <w:rsid w:val="00960CF2"/>
    <w:rsid w:val="009C02C4"/>
    <w:rsid w:val="00A47895"/>
    <w:rsid w:val="00A53BE1"/>
    <w:rsid w:val="00A75FE2"/>
    <w:rsid w:val="00A85079"/>
    <w:rsid w:val="00A95D8C"/>
    <w:rsid w:val="00AB3B3F"/>
    <w:rsid w:val="00AD0751"/>
    <w:rsid w:val="00B23FFB"/>
    <w:rsid w:val="00B24543"/>
    <w:rsid w:val="00B5029B"/>
    <w:rsid w:val="00B72475"/>
    <w:rsid w:val="00B75BBC"/>
    <w:rsid w:val="00B91853"/>
    <w:rsid w:val="00B9511E"/>
    <w:rsid w:val="00BA7DFE"/>
    <w:rsid w:val="00BB4E0E"/>
    <w:rsid w:val="00BD6417"/>
    <w:rsid w:val="00BE3575"/>
    <w:rsid w:val="00BF1A85"/>
    <w:rsid w:val="00C0675E"/>
    <w:rsid w:val="00C454BC"/>
    <w:rsid w:val="00C4791E"/>
    <w:rsid w:val="00C60BD9"/>
    <w:rsid w:val="00C77303"/>
    <w:rsid w:val="00C87255"/>
    <w:rsid w:val="00C938BE"/>
    <w:rsid w:val="00CA2D6D"/>
    <w:rsid w:val="00CD2DA0"/>
    <w:rsid w:val="00D02127"/>
    <w:rsid w:val="00D121BC"/>
    <w:rsid w:val="00D444D4"/>
    <w:rsid w:val="00D44D5E"/>
    <w:rsid w:val="00D612D8"/>
    <w:rsid w:val="00D7328C"/>
    <w:rsid w:val="00D93595"/>
    <w:rsid w:val="00DA2B4D"/>
    <w:rsid w:val="00DA78F4"/>
    <w:rsid w:val="00DC1FB6"/>
    <w:rsid w:val="00DD10BB"/>
    <w:rsid w:val="00E35D0F"/>
    <w:rsid w:val="00E716ED"/>
    <w:rsid w:val="00E8412A"/>
    <w:rsid w:val="00E95BAD"/>
    <w:rsid w:val="00EA45C4"/>
    <w:rsid w:val="00EE5A2B"/>
    <w:rsid w:val="00EE7F42"/>
    <w:rsid w:val="00F0326B"/>
    <w:rsid w:val="00F155DE"/>
    <w:rsid w:val="00F20018"/>
    <w:rsid w:val="00F31D94"/>
    <w:rsid w:val="00F41A2C"/>
    <w:rsid w:val="00F450BF"/>
    <w:rsid w:val="00F5084A"/>
    <w:rsid w:val="00F73A7C"/>
    <w:rsid w:val="00F83166"/>
    <w:rsid w:val="00FA3F8D"/>
    <w:rsid w:val="00FC46F0"/>
    <w:rsid w:val="00FD464C"/>
    <w:rsid w:val="00FE5B12"/>
    <w:rsid w:val="00FF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FCE41"/>
  <w15:chartTrackingRefBased/>
  <w15:docId w15:val="{A733959E-543E-4FDF-A22E-ED7147E35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50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85079"/>
    <w:rPr>
      <w:color w:val="0563C1" w:themeColor="hyperlink"/>
      <w:u w:val="single"/>
    </w:rPr>
  </w:style>
  <w:style w:type="paragraph" w:styleId="NormalnyWeb">
    <w:name w:val="Normal (Web)"/>
    <w:basedOn w:val="Normalny"/>
    <w:unhideWhenUsed/>
    <w:rsid w:val="00A85079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A85079"/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85079"/>
    <w:rPr>
      <w:rFonts w:ascii="Arial" w:eastAsia="Times New Roman" w:hAnsi="Arial" w:cs="Times New Roman"/>
      <w:sz w:val="24"/>
      <w:szCs w:val="20"/>
      <w:lang w:eastAsia="pl-PL"/>
    </w:rPr>
  </w:style>
  <w:style w:type="character" w:styleId="Pogrubienie">
    <w:name w:val="Strong"/>
    <w:basedOn w:val="Domylnaczcionkaakapitu"/>
    <w:qFormat/>
    <w:rsid w:val="00A8507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74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7451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427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Prowadzisz</dc:creator>
  <cp:keywords/>
  <dc:description/>
  <cp:lastModifiedBy>Beata Prowadzisz</cp:lastModifiedBy>
  <cp:revision>8</cp:revision>
  <cp:lastPrinted>2026-04-01T12:23:00Z</cp:lastPrinted>
  <dcterms:created xsi:type="dcterms:W3CDTF">2026-02-06T08:54:00Z</dcterms:created>
  <dcterms:modified xsi:type="dcterms:W3CDTF">2026-04-01T12:23:00Z</dcterms:modified>
</cp:coreProperties>
</file>